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9C" w:rsidRDefault="00071848" w:rsidP="005F229C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23 ноября</w:t>
      </w:r>
      <w:r w:rsidR="005F229C">
        <w:rPr>
          <w:b/>
          <w:szCs w:val="28"/>
        </w:rPr>
        <w:t xml:space="preserve">  2017 года в малом зале администрации Михайловского муниципального района состоялось очередное  заседание</w:t>
      </w:r>
    </w:p>
    <w:p w:rsidR="005F229C" w:rsidRDefault="005F229C" w:rsidP="005F229C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 xml:space="preserve"> Думы Михайловского муниципального района</w:t>
      </w:r>
    </w:p>
    <w:p w:rsidR="00071848" w:rsidRDefault="00071848" w:rsidP="005F229C">
      <w:pPr>
        <w:ind w:left="-142"/>
        <w:jc w:val="center"/>
        <w:rPr>
          <w:b/>
          <w:szCs w:val="28"/>
        </w:rPr>
      </w:pPr>
    </w:p>
    <w:p w:rsidR="00071848" w:rsidRDefault="00071848" w:rsidP="005F229C">
      <w:pPr>
        <w:ind w:left="-142"/>
        <w:jc w:val="center"/>
        <w:rPr>
          <w:b/>
          <w:szCs w:val="28"/>
        </w:rPr>
      </w:pPr>
    </w:p>
    <w:p w:rsidR="00071848" w:rsidRDefault="00071848" w:rsidP="00071848">
      <w:pPr>
        <w:tabs>
          <w:tab w:val="left" w:pos="1770"/>
          <w:tab w:val="center" w:pos="4819"/>
        </w:tabs>
        <w:spacing w:line="276" w:lineRule="auto"/>
        <w:ind w:firstLine="567"/>
        <w:jc w:val="both"/>
        <w:rPr>
          <w:szCs w:val="28"/>
        </w:rPr>
      </w:pPr>
      <w:r w:rsidRPr="0080095D">
        <w:rPr>
          <w:szCs w:val="28"/>
        </w:rPr>
        <w:t>На очередном заседании были рассмотрены следующие проекты решений Думы Михайловского муниципального района:</w:t>
      </w:r>
    </w:p>
    <w:p w:rsidR="00071848" w:rsidRDefault="00071848" w:rsidP="00071848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b/>
          <w:szCs w:val="28"/>
        </w:rPr>
      </w:pPr>
    </w:p>
    <w:p w:rsidR="00071848" w:rsidRPr="001B2ED5" w:rsidRDefault="00071848" w:rsidP="00071848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bCs/>
        </w:rPr>
      </w:pPr>
      <w:r>
        <w:rPr>
          <w:b/>
          <w:szCs w:val="28"/>
        </w:rPr>
        <w:t xml:space="preserve">       1</w:t>
      </w:r>
      <w:r w:rsidRPr="005373AD">
        <w:rPr>
          <w:b/>
          <w:szCs w:val="28"/>
        </w:rPr>
        <w:t>.</w:t>
      </w:r>
      <w:r w:rsidRPr="005373AD">
        <w:rPr>
          <w:szCs w:val="28"/>
        </w:rPr>
        <w:t xml:space="preserve"> </w:t>
      </w:r>
      <w:r w:rsidRPr="001B2ED5">
        <w:rPr>
          <w:bCs/>
        </w:rPr>
        <w:t xml:space="preserve"> «Проект «Об утверждении   Устава Михайловского муниципального района»</w:t>
      </w:r>
    </w:p>
    <w:p w:rsidR="00071848" w:rsidRDefault="00071848" w:rsidP="00071848">
      <w:pPr>
        <w:ind w:left="-142"/>
        <w:jc w:val="both"/>
        <w:rPr>
          <w:b/>
        </w:rPr>
      </w:pPr>
      <w:r>
        <w:rPr>
          <w:b/>
        </w:rPr>
        <w:t xml:space="preserve">      </w:t>
      </w:r>
    </w:p>
    <w:p w:rsidR="00071848" w:rsidRPr="00126307" w:rsidRDefault="00071848" w:rsidP="00071848">
      <w:pPr>
        <w:ind w:left="-142"/>
        <w:jc w:val="both"/>
      </w:pPr>
      <w:r>
        <w:rPr>
          <w:b/>
        </w:rPr>
        <w:t xml:space="preserve">        2</w:t>
      </w:r>
      <w:r w:rsidRPr="005373AD">
        <w:rPr>
          <w:b/>
        </w:rPr>
        <w:t>.</w:t>
      </w:r>
      <w:r w:rsidRPr="005373AD">
        <w:t xml:space="preserve"> </w:t>
      </w:r>
      <w:r>
        <w:t>«</w:t>
      </w:r>
      <w:r w:rsidRPr="00126307">
        <w:t xml:space="preserve">О признании </w:t>
      </w:r>
      <w:proofErr w:type="gramStart"/>
      <w:r w:rsidRPr="00126307">
        <w:t>утратившим</w:t>
      </w:r>
      <w:proofErr w:type="gramEnd"/>
      <w:r w:rsidRPr="00126307">
        <w:t xml:space="preserve">  силу решения  Думы</w:t>
      </w:r>
      <w:r>
        <w:t xml:space="preserve"> </w:t>
      </w:r>
      <w:r w:rsidRPr="00126307">
        <w:t>Михайловского муниципального   района</w:t>
      </w:r>
      <w:r>
        <w:t>»</w:t>
      </w:r>
      <w:r w:rsidRPr="00126307">
        <w:t xml:space="preserve"> </w:t>
      </w:r>
    </w:p>
    <w:p w:rsidR="00071848" w:rsidRDefault="00071848" w:rsidP="00071848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</w:p>
    <w:p w:rsidR="00071848" w:rsidRDefault="00071848" w:rsidP="00071848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Cs w:val="28"/>
        </w:rPr>
      </w:pPr>
      <w:r>
        <w:rPr>
          <w:b/>
          <w:szCs w:val="28"/>
        </w:rPr>
        <w:t xml:space="preserve">       3.   </w:t>
      </w:r>
      <w:r>
        <w:rPr>
          <w:szCs w:val="28"/>
        </w:rPr>
        <w:t>«О внесении изменений и дополнений в  решение  Думы Михайловского муниципального района от 13.12.2016г. № 146 «Об утверждении районного бюджета Михайловского муниципального района на 2017 год и плановый период  2018 и 2019 годов»»</w:t>
      </w:r>
    </w:p>
    <w:p w:rsidR="00071848" w:rsidRDefault="00071848" w:rsidP="00071848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071848" w:rsidRPr="00485E54" w:rsidRDefault="00071848" w:rsidP="00071848">
      <w:pPr>
        <w:pStyle w:val="a3"/>
        <w:tabs>
          <w:tab w:val="clear" w:pos="8306"/>
          <w:tab w:val="center" w:pos="4820"/>
          <w:tab w:val="right" w:pos="9540"/>
        </w:tabs>
        <w:jc w:val="both"/>
      </w:pPr>
      <w:r>
        <w:rPr>
          <w:b/>
          <w:szCs w:val="28"/>
        </w:rPr>
        <w:t xml:space="preserve">     4</w:t>
      </w:r>
      <w:r w:rsidRPr="005373AD">
        <w:rPr>
          <w:b/>
          <w:szCs w:val="28"/>
        </w:rPr>
        <w:t>.</w:t>
      </w:r>
      <w:r w:rsidRPr="005373AD">
        <w:rPr>
          <w:szCs w:val="28"/>
        </w:rPr>
        <w:t xml:space="preserve"> </w:t>
      </w:r>
      <w:r>
        <w:t>«</w:t>
      </w:r>
      <w:r w:rsidRPr="00485E54">
        <w:t>Об утверждении информации комиссии по  бюджетно-налоговой, экономической политике,</w:t>
      </w:r>
      <w:r>
        <w:t xml:space="preserve"> </w:t>
      </w:r>
      <w:r w:rsidRPr="00485E54">
        <w:t>финансовым ресурсам и собственности</w:t>
      </w:r>
      <w:r>
        <w:t>» (исполнение бюджета за 9 месяцев 2017г.)</w:t>
      </w:r>
    </w:p>
    <w:p w:rsidR="00071848" w:rsidRDefault="00071848" w:rsidP="00071848">
      <w:pPr>
        <w:jc w:val="both"/>
        <w:rPr>
          <w:rFonts w:ascii="13.5" w:hAnsi="13.5"/>
        </w:rPr>
      </w:pPr>
    </w:p>
    <w:p w:rsidR="00071848" w:rsidRDefault="00071848" w:rsidP="00071848">
      <w:pPr>
        <w:jc w:val="both"/>
        <w:rPr>
          <w:szCs w:val="28"/>
        </w:rPr>
      </w:pPr>
      <w:r>
        <w:rPr>
          <w:b/>
        </w:rPr>
        <w:t xml:space="preserve">      5</w:t>
      </w:r>
      <w:r w:rsidRPr="005373AD">
        <w:rPr>
          <w:b/>
        </w:rPr>
        <w:t>.</w:t>
      </w:r>
      <w:r w:rsidRPr="005373AD">
        <w:t xml:space="preserve"> </w:t>
      </w:r>
      <w:r w:rsidRPr="005B0F56">
        <w:rPr>
          <w:szCs w:val="28"/>
        </w:rPr>
        <w:t xml:space="preserve">«Об утверждении районного бюджета    Михайловского муниципального района </w:t>
      </w:r>
      <w:r>
        <w:rPr>
          <w:szCs w:val="28"/>
        </w:rPr>
        <w:t xml:space="preserve"> </w:t>
      </w:r>
      <w:r w:rsidRPr="005B0F56">
        <w:rPr>
          <w:szCs w:val="28"/>
        </w:rPr>
        <w:t xml:space="preserve">  на 2018 год и плановый период   2019 и 2020 годов» (первое чтение)</w:t>
      </w:r>
      <w:r>
        <w:rPr>
          <w:szCs w:val="28"/>
        </w:rPr>
        <w:t xml:space="preserve">    </w:t>
      </w:r>
      <w:r w:rsidRPr="005373AD">
        <w:rPr>
          <w:szCs w:val="28"/>
        </w:rPr>
        <w:t xml:space="preserve">       </w:t>
      </w:r>
      <w:r>
        <w:rPr>
          <w:szCs w:val="28"/>
        </w:rPr>
        <w:t xml:space="preserve">  </w:t>
      </w:r>
    </w:p>
    <w:p w:rsidR="00071848" w:rsidRDefault="00071848" w:rsidP="00071848">
      <w:pPr>
        <w:jc w:val="both"/>
        <w:rPr>
          <w:szCs w:val="28"/>
        </w:rPr>
      </w:pPr>
    </w:p>
    <w:p w:rsidR="00071848" w:rsidRPr="00071848" w:rsidRDefault="00071848" w:rsidP="00071848">
      <w:pPr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>6</w:t>
      </w:r>
      <w:r w:rsidRPr="005373AD">
        <w:rPr>
          <w:b/>
          <w:szCs w:val="28"/>
        </w:rPr>
        <w:t>.</w:t>
      </w:r>
      <w:r w:rsidRPr="005373AD">
        <w:rPr>
          <w:szCs w:val="28"/>
        </w:rPr>
        <w:t xml:space="preserve"> </w:t>
      </w:r>
      <w:r>
        <w:t>«</w:t>
      </w:r>
      <w:r w:rsidRPr="00071848">
        <w:rPr>
          <w:szCs w:val="28"/>
        </w:rPr>
        <w:t>Об утверждении Положения  о проведении аттестации муниципальных служащих органов местного самоуправления Михайловского муниципального района»</w:t>
      </w:r>
    </w:p>
    <w:p w:rsidR="00071848" w:rsidRPr="005373AD" w:rsidRDefault="00071848" w:rsidP="00071848">
      <w:pPr>
        <w:jc w:val="both"/>
        <w:rPr>
          <w:rFonts w:ascii="13.5" w:hAnsi="13.5"/>
        </w:rPr>
      </w:pPr>
      <w:r w:rsidRPr="00ED35F5">
        <w:t xml:space="preserve"> </w:t>
      </w:r>
    </w:p>
    <w:p w:rsidR="00071848" w:rsidRPr="00C242F2" w:rsidRDefault="00071848" w:rsidP="00071848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</w:pPr>
      <w:r w:rsidRPr="005373AD">
        <w:rPr>
          <w:szCs w:val="28"/>
        </w:rPr>
        <w:t xml:space="preserve">       </w:t>
      </w:r>
      <w:r>
        <w:rPr>
          <w:b/>
          <w:szCs w:val="28"/>
        </w:rPr>
        <w:t>7</w:t>
      </w:r>
      <w:r w:rsidRPr="005373AD">
        <w:rPr>
          <w:b/>
          <w:szCs w:val="28"/>
        </w:rPr>
        <w:t>.</w:t>
      </w:r>
      <w:r w:rsidRPr="005373AD">
        <w:rPr>
          <w:szCs w:val="28"/>
        </w:rPr>
        <w:t xml:space="preserve"> </w:t>
      </w:r>
      <w:r>
        <w:rPr>
          <w:szCs w:val="28"/>
        </w:rPr>
        <w:t xml:space="preserve"> </w:t>
      </w:r>
      <w:r>
        <w:t>«</w:t>
      </w:r>
      <w:r w:rsidRPr="00C242F2">
        <w:t>Об Общественной  палате Михайловского</w:t>
      </w:r>
      <w:r>
        <w:t xml:space="preserve"> </w:t>
      </w:r>
      <w:r w:rsidRPr="00C242F2">
        <w:t>муниципального района</w:t>
      </w:r>
      <w:r>
        <w:t>»</w:t>
      </w:r>
    </w:p>
    <w:p w:rsidR="00071848" w:rsidRDefault="00071848" w:rsidP="00071848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  <w:bookmarkStart w:id="0" w:name="_GoBack"/>
    </w:p>
    <w:bookmarkEnd w:id="0"/>
    <w:p w:rsidR="00071848" w:rsidRPr="00071848" w:rsidRDefault="00071848" w:rsidP="00071848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  <w:r>
        <w:rPr>
          <w:b/>
          <w:szCs w:val="28"/>
        </w:rPr>
        <w:t xml:space="preserve">       8</w:t>
      </w:r>
      <w:r w:rsidRPr="005373AD">
        <w:rPr>
          <w:b/>
          <w:szCs w:val="28"/>
        </w:rPr>
        <w:t>.</w:t>
      </w:r>
      <w:r w:rsidRPr="005373AD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rStyle w:val="FontStyle11"/>
          <w:szCs w:val="28"/>
        </w:rPr>
        <w:t>«</w:t>
      </w:r>
      <w:r w:rsidRPr="00071848">
        <w:rPr>
          <w:rStyle w:val="FontStyle11"/>
          <w:sz w:val="28"/>
          <w:szCs w:val="28"/>
        </w:rPr>
        <w:t xml:space="preserve">О внесении изменений в решение Думы Михайловского муниципального района </w:t>
      </w:r>
      <w:r w:rsidRPr="00071848">
        <w:rPr>
          <w:szCs w:val="28"/>
        </w:rPr>
        <w:t>от  26.03.2015г. № 639 «Об утверждении Положения об организации ритуальных услуг и содержании мест захоронения Михайловского муниципального района»</w:t>
      </w:r>
      <w:r>
        <w:rPr>
          <w:szCs w:val="28"/>
        </w:rPr>
        <w:t>.</w:t>
      </w:r>
    </w:p>
    <w:p w:rsidR="0000461B" w:rsidRDefault="0000461B" w:rsidP="0000461B">
      <w:pPr>
        <w:pStyle w:val="3"/>
        <w:tabs>
          <w:tab w:val="left" w:pos="255"/>
        </w:tabs>
        <w:spacing w:before="0" w:after="0"/>
      </w:pPr>
    </w:p>
    <w:p w:rsidR="0000461B" w:rsidRPr="00901663" w:rsidRDefault="0000461B" w:rsidP="0000461B">
      <w:pPr>
        <w:jc w:val="both"/>
      </w:pPr>
    </w:p>
    <w:p w:rsidR="005F229C" w:rsidRDefault="005F229C" w:rsidP="00A275D9">
      <w:pPr>
        <w:spacing w:line="276" w:lineRule="auto"/>
      </w:pPr>
      <w:r>
        <w:rPr>
          <w:rFonts w:ascii="13.5" w:hAnsi="13.5"/>
        </w:rPr>
        <w:t xml:space="preserve">       </w:t>
      </w:r>
      <w:r w:rsidRPr="003A4743">
        <w:rPr>
          <w:rFonts w:ascii="13.5" w:hAnsi="13.5"/>
        </w:rPr>
        <w:t>По всем проектам были приняты соответствующи</w:t>
      </w:r>
      <w:r>
        <w:rPr>
          <w:rFonts w:ascii="13.5" w:hAnsi="13.5"/>
        </w:rPr>
        <w:t>е</w:t>
      </w:r>
      <w:r w:rsidRPr="003A4743">
        <w:rPr>
          <w:rFonts w:ascii="13.5" w:hAnsi="13.5"/>
        </w:rPr>
        <w:t xml:space="preserve"> решения.</w:t>
      </w:r>
    </w:p>
    <w:p w:rsidR="005F229C" w:rsidRDefault="005F229C" w:rsidP="00A275D9">
      <w:pPr>
        <w:spacing w:line="276" w:lineRule="auto"/>
        <w:ind w:left="2160" w:hanging="2160"/>
        <w:jc w:val="center"/>
        <w:outlineLvl w:val="0"/>
        <w:rPr>
          <w:b/>
          <w:szCs w:val="28"/>
        </w:rPr>
      </w:pPr>
    </w:p>
    <w:p w:rsidR="007175E0" w:rsidRDefault="007175E0" w:rsidP="00A275D9">
      <w:pPr>
        <w:spacing w:line="276" w:lineRule="auto"/>
      </w:pPr>
    </w:p>
    <w:sectPr w:rsidR="007175E0" w:rsidSect="00071848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3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5F229C"/>
    <w:rsid w:val="0000461B"/>
    <w:rsid w:val="00071848"/>
    <w:rsid w:val="00225055"/>
    <w:rsid w:val="00267E3E"/>
    <w:rsid w:val="003E0E28"/>
    <w:rsid w:val="005F229C"/>
    <w:rsid w:val="00705E0C"/>
    <w:rsid w:val="007175E0"/>
    <w:rsid w:val="008D746B"/>
    <w:rsid w:val="00931BE6"/>
    <w:rsid w:val="00981D2F"/>
    <w:rsid w:val="00A275D9"/>
    <w:rsid w:val="00C2626C"/>
    <w:rsid w:val="00D03DCC"/>
    <w:rsid w:val="00DB1EBD"/>
    <w:rsid w:val="00DF0B04"/>
    <w:rsid w:val="00E36869"/>
    <w:rsid w:val="00EC29C7"/>
    <w:rsid w:val="00EE5F82"/>
    <w:rsid w:val="00F3156F"/>
    <w:rsid w:val="00F679A9"/>
    <w:rsid w:val="00F83507"/>
    <w:rsid w:val="00FA4E0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29C"/>
    <w:rPr>
      <w:sz w:val="28"/>
    </w:rPr>
  </w:style>
  <w:style w:type="paragraph" w:styleId="1">
    <w:name w:val="heading 1"/>
    <w:basedOn w:val="a"/>
    <w:next w:val="a"/>
    <w:link w:val="10"/>
    <w:qFormat/>
    <w:rsid w:val="00A27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46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229C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F229C"/>
    <w:rPr>
      <w:b/>
      <w:bCs/>
      <w:sz w:val="28"/>
      <w:szCs w:val="28"/>
    </w:rPr>
  </w:style>
  <w:style w:type="paragraph" w:styleId="a3">
    <w:name w:val="header"/>
    <w:basedOn w:val="a"/>
    <w:link w:val="a4"/>
    <w:rsid w:val="005F229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F229C"/>
    <w:rPr>
      <w:sz w:val="28"/>
    </w:rPr>
  </w:style>
  <w:style w:type="paragraph" w:customStyle="1" w:styleId="ConsPlusNormal">
    <w:name w:val="ConsPlusNormal"/>
    <w:rsid w:val="005F2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F2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rsid w:val="005F229C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sz w:val="24"/>
      <w:szCs w:val="24"/>
    </w:rPr>
  </w:style>
  <w:style w:type="paragraph" w:styleId="a5">
    <w:name w:val="Normal (Web)"/>
    <w:basedOn w:val="a"/>
    <w:uiPriority w:val="99"/>
    <w:rsid w:val="005F229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5F229C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10">
    <w:name w:val="Заголовок 1 Знак"/>
    <w:basedOn w:val="a0"/>
    <w:link w:val="1"/>
    <w:rsid w:val="00A27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rsid w:val="00A275D9"/>
    <w:pPr>
      <w:ind w:firstLine="720"/>
      <w:jc w:val="both"/>
    </w:pPr>
    <w:rPr>
      <w:rFonts w:ascii="Calibri" w:eastAsia="Calibri" w:hAnsi="Calibri"/>
    </w:rPr>
  </w:style>
  <w:style w:type="character" w:customStyle="1" w:styleId="a7">
    <w:name w:val="Основной текст с отступом Знак"/>
    <w:basedOn w:val="a0"/>
    <w:link w:val="a6"/>
    <w:uiPriority w:val="99"/>
    <w:rsid w:val="00A275D9"/>
    <w:rPr>
      <w:rFonts w:ascii="Calibri" w:eastAsia="Calibri" w:hAnsi="Calibri"/>
      <w:sz w:val="28"/>
    </w:rPr>
  </w:style>
  <w:style w:type="character" w:customStyle="1" w:styleId="FontStyle17">
    <w:name w:val="Font Style17"/>
    <w:rsid w:val="00A275D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0461B"/>
    <w:rPr>
      <w:rFonts w:ascii="Cambria" w:hAnsi="Cambria"/>
      <w:b/>
      <w:bCs/>
      <w:sz w:val="26"/>
      <w:szCs w:val="26"/>
    </w:rPr>
  </w:style>
  <w:style w:type="character" w:customStyle="1" w:styleId="FontStyle11">
    <w:name w:val="Font Style11"/>
    <w:rsid w:val="0000461B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00461B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0461B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b/>
      <w:bCs/>
      <w:sz w:val="17"/>
      <w:szCs w:val="17"/>
    </w:rPr>
  </w:style>
  <w:style w:type="paragraph" w:customStyle="1" w:styleId="Style1">
    <w:name w:val="Style1"/>
    <w:basedOn w:val="a"/>
    <w:rsid w:val="0007184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eastAsia="Calibri" w:hAnsi="Calibr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1328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8</cp:revision>
  <dcterms:created xsi:type="dcterms:W3CDTF">2017-08-30T21:20:00Z</dcterms:created>
  <dcterms:modified xsi:type="dcterms:W3CDTF">2017-11-24T01:46:00Z</dcterms:modified>
</cp:coreProperties>
</file>